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42"/>
        <w:gridCol w:w="170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w:t>
            </w:r>
            <w:r w:rsidR="00880089">
              <w:rPr>
                <w:rFonts w:ascii="Calibri" w:eastAsia="Times New Roman" w:hAnsi="Calibri" w:cs="Times New Roman"/>
                <w:b/>
                <w:bCs/>
                <w:color w:val="000000"/>
                <w:sz w:val="16"/>
                <w:szCs w:val="16"/>
                <w:lang w:val="en-GB" w:eastAsia="en-GB"/>
              </w:rPr>
              <w:t>asc.</w:t>
            </w:r>
            <w:r w:rsidR="008A4A60" w:rsidRPr="002A00C3">
              <w:rPr>
                <w:rFonts w:ascii="Calibri" w:eastAsia="Times New Roman" w:hAnsi="Calibri" w:cs="Times New Roman"/>
                <w:b/>
                <w:bCs/>
                <w:color w:val="000000"/>
                <w:sz w:val="16"/>
                <w:szCs w:val="16"/>
                <w:lang w:val="en-GB" w:eastAsia="en-GB"/>
              </w:rPr>
              <w:t>/F</w:t>
            </w:r>
            <w:r w:rsidR="00880089">
              <w:rPr>
                <w:rFonts w:ascii="Calibri" w:eastAsia="Times New Roman" w:hAnsi="Calibri" w:cs="Times New Roman"/>
                <w:b/>
                <w:bCs/>
                <w:color w:val="000000"/>
                <w:sz w:val="16"/>
                <w:szCs w:val="16"/>
                <w:lang w:val="en-GB" w:eastAsia="en-GB"/>
              </w:rPr>
              <w:t xml:space="preserve">em./No </w:t>
            </w:r>
            <w:proofErr w:type="spellStart"/>
            <w:r w:rsidR="00880089">
              <w:rPr>
                <w:rFonts w:ascii="Calibri" w:eastAsia="Times New Roman" w:hAnsi="Calibri" w:cs="Times New Roman"/>
                <w:b/>
                <w:bCs/>
                <w:color w:val="000000"/>
                <w:sz w:val="16"/>
                <w:szCs w:val="16"/>
                <w:lang w:val="en-GB" w:eastAsia="en-GB"/>
              </w:rPr>
              <w:t>definido</w:t>
            </w:r>
            <w:proofErr w:type="spellEnd"/>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4C18E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FD1B08">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FD1B08">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FD1B08">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3"/>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D870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870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870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D8708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870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870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870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8708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información detallada, manejable y actualizada sobre el entorno de aprendizaje de la institución, que deberá ser accesible a los estudiantes antes de su periodo de movilidad y durante su</w:t>
      </w:r>
      <w:r w:rsidR="002E79FF">
        <w:rPr>
          <w:rFonts w:eastAsia="Times New Roman"/>
        </w:rPr>
        <w:t>s</w:t>
      </w:r>
      <w:r w:rsidR="00AB7CC5">
        <w:rPr>
          <w:rFonts w:eastAsia="Times New Roman"/>
        </w:rPr>
        <w:t xml:space="preserve">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proofErr w:type="spellStart"/>
      <w:r w:rsidR="006423DC" w:rsidRPr="005D325D">
        <w:rPr>
          <w:rFonts w:eastAsia="Times New Roman" w:cs="Times New Roman"/>
          <w:b/>
          <w:color w:val="000000"/>
          <w:lang w:val="es-ES" w:eastAsia="en-GB"/>
        </w:rPr>
        <w:t>ivel</w:t>
      </w:r>
      <w:proofErr w:type="spellEnd"/>
      <w:r w:rsidR="006423DC" w:rsidRPr="005D325D">
        <w:rPr>
          <w:rFonts w:eastAsia="Times New Roman" w:cs="Times New Roman"/>
          <w:b/>
          <w:color w:val="000000"/>
          <w:lang w:val="es-ES" w:eastAsia="en-GB"/>
        </w:rPr>
        <w:t xml:space="preserve">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proofErr w:type="spellStart"/>
            <w:r w:rsidR="009D689D">
              <w:rPr>
                <w:rFonts w:asciiTheme="minorHAnsi" w:hAnsiTheme="minorHAnsi" w:cstheme="minorHAnsi"/>
                <w:lang w:val="en-GB"/>
              </w:rPr>
              <w:t>Otro</w:t>
            </w:r>
            <w:proofErr w:type="spellEnd"/>
            <w:r w:rsidR="009D689D">
              <w:rPr>
                <w:rFonts w:asciiTheme="minorHAnsi" w:hAnsiTheme="minorHAnsi" w:cstheme="minorHAnsi"/>
                <w:lang w:val="en-GB"/>
              </w:rPr>
              <w:t xml:space="preserve"> (</w:t>
            </w:r>
            <w:proofErr w:type="spellStart"/>
            <w:r w:rsidR="009D689D">
              <w:rPr>
                <w:rFonts w:asciiTheme="minorHAnsi" w:hAnsiTheme="minorHAnsi" w:cstheme="minorHAnsi"/>
                <w:lang w:val="en-GB"/>
              </w:rPr>
              <w:t>especifique</w:t>
            </w:r>
            <w:proofErr w:type="spellEnd"/>
            <w:r w:rsidR="009D689D">
              <w:rPr>
                <w:rFonts w:asciiTheme="minorHAnsi" w:hAnsiTheme="minorHAnsi" w:cstheme="minorHAnsi"/>
                <w:lang w:val="en-GB"/>
              </w:rPr>
              <w:t>)</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D8708F">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08F"/>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sharepoint/v3/fields"/>
    <ds:schemaRef ds:uri="http://schemas.microsoft.com/office/2006/documentManagement/types"/>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6F6B78-96EA-4856-86C8-AEB8DAC8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983</Words>
  <Characters>5408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Asenjo Orive Rosa</cp:lastModifiedBy>
  <cp:revision>2</cp:revision>
  <cp:lastPrinted>2015-08-28T08:48:00Z</cp:lastPrinted>
  <dcterms:created xsi:type="dcterms:W3CDTF">2020-02-25T15:38:00Z</dcterms:created>
  <dcterms:modified xsi:type="dcterms:W3CDTF">2020-02-25T15:38:00Z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