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05DB" w14:textId="01F08701" w:rsidR="00D168BB" w:rsidRDefault="00C02043" w:rsidP="00C02043">
      <w:pPr>
        <w:jc w:val="center"/>
        <w:rPr>
          <w:b/>
        </w:rPr>
      </w:pPr>
      <w:r w:rsidRPr="003B303D">
        <w:rPr>
          <w:b/>
        </w:rPr>
        <w:t xml:space="preserve">COLOQUIO </w:t>
      </w:r>
      <w:r w:rsidR="00D168BB">
        <w:rPr>
          <w:b/>
        </w:rPr>
        <w:t>INTERNACIONAL</w:t>
      </w:r>
    </w:p>
    <w:p w14:paraId="0E64B2B5" w14:textId="7BE45728" w:rsidR="00597FC9" w:rsidRDefault="00C02043" w:rsidP="00C02043">
      <w:pPr>
        <w:jc w:val="center"/>
        <w:rPr>
          <w:b/>
          <w:i/>
        </w:rPr>
      </w:pPr>
      <w:r w:rsidRPr="003B303D">
        <w:rPr>
          <w:b/>
          <w:i/>
        </w:rPr>
        <w:t xml:space="preserve">ADRIANO </w:t>
      </w:r>
      <w:r w:rsidR="00D168BB">
        <w:rPr>
          <w:b/>
          <w:i/>
        </w:rPr>
        <w:t>Y</w:t>
      </w:r>
      <w:r w:rsidRPr="003B303D">
        <w:rPr>
          <w:b/>
          <w:i/>
        </w:rPr>
        <w:t xml:space="preserve"> GRECIA</w:t>
      </w:r>
    </w:p>
    <w:p w14:paraId="48288F96" w14:textId="77777777" w:rsidR="003B303D" w:rsidRDefault="003B303D" w:rsidP="00C02043">
      <w:pPr>
        <w:jc w:val="center"/>
        <w:rPr>
          <w:b/>
        </w:rPr>
      </w:pPr>
      <w:r>
        <w:rPr>
          <w:b/>
        </w:rPr>
        <w:t>Museo Arqueológico de Sevilla</w:t>
      </w:r>
    </w:p>
    <w:p w14:paraId="5719526B" w14:textId="77777777" w:rsidR="003B303D" w:rsidRDefault="003B303D" w:rsidP="00C02043">
      <w:pPr>
        <w:jc w:val="center"/>
        <w:rPr>
          <w:b/>
        </w:rPr>
      </w:pPr>
      <w:r>
        <w:rPr>
          <w:b/>
        </w:rPr>
        <w:t>13-14 marzo 2015</w:t>
      </w:r>
    </w:p>
    <w:p w14:paraId="017BC66A" w14:textId="77777777" w:rsidR="003B303D" w:rsidRPr="003B303D" w:rsidRDefault="003B303D" w:rsidP="00C02043">
      <w:pPr>
        <w:jc w:val="center"/>
        <w:rPr>
          <w:b/>
        </w:rPr>
      </w:pPr>
    </w:p>
    <w:p w14:paraId="0477876F" w14:textId="77777777" w:rsidR="00C02043" w:rsidRDefault="00C02043"/>
    <w:p w14:paraId="78936645" w14:textId="41D28A07" w:rsidR="00C02043" w:rsidRDefault="00C02043" w:rsidP="0012197A">
      <w:pPr>
        <w:ind w:firstLine="708"/>
        <w:jc w:val="both"/>
      </w:pPr>
      <w:r>
        <w:t xml:space="preserve">El Área de Historia Antigua de la </w:t>
      </w:r>
      <w:r w:rsidR="00D168BB">
        <w:t xml:space="preserve">Facultad de Humanidades de la </w:t>
      </w:r>
      <w:bookmarkStart w:id="0" w:name="_GoBack"/>
      <w:bookmarkEnd w:id="0"/>
      <w:r>
        <w:t xml:space="preserve">Universidad Pablo de </w:t>
      </w:r>
      <w:proofErr w:type="spellStart"/>
      <w:r>
        <w:t>Olavide</w:t>
      </w:r>
      <w:proofErr w:type="spellEnd"/>
      <w:r>
        <w:t xml:space="preserve">, en colaboración con el Museo Arqueológico de Sevilla, organiza el coloquio internacional “Adriano </w:t>
      </w:r>
      <w:r w:rsidR="00D168BB">
        <w:t>y</w:t>
      </w:r>
      <w:r>
        <w:t xml:space="preserve"> Grecia”, en el que se darán cita especialistas españoles e italianos que han participado en el estudio más reciente sobre la figura del emperador Adriano y su acción de gobierno en Grecia. Durante el coloquio tendrá lugar la presentación del libro </w:t>
      </w:r>
      <w:r>
        <w:rPr>
          <w:i/>
        </w:rPr>
        <w:t>Adriano e la Grecia</w:t>
      </w:r>
      <w:r w:rsidR="003B303D">
        <w:rPr>
          <w:i/>
        </w:rPr>
        <w:t xml:space="preserve"> </w:t>
      </w:r>
      <w:r w:rsidR="003B303D">
        <w:t>(Milán 2014)</w:t>
      </w:r>
      <w:r>
        <w:t>, editado por las</w:t>
      </w:r>
      <w:r w:rsidR="0012197A">
        <w:t xml:space="preserve"> arqueólogas Elena Calandra (</w:t>
      </w:r>
      <w:proofErr w:type="spellStart"/>
      <w:r w:rsidR="0012197A">
        <w:t>Sop</w:t>
      </w:r>
      <w:r>
        <w:t>ri</w:t>
      </w:r>
      <w:r w:rsidR="0012197A">
        <w:t>n</w:t>
      </w:r>
      <w:r>
        <w:t>tendente</w:t>
      </w:r>
      <w:proofErr w:type="spellEnd"/>
      <w:r>
        <w:t xml:space="preserve">  per i </w:t>
      </w:r>
      <w:proofErr w:type="spellStart"/>
      <w:r>
        <w:t>beni</w:t>
      </w:r>
      <w:proofErr w:type="spellEnd"/>
      <w:r>
        <w:t xml:space="preserve"> </w:t>
      </w:r>
      <w:proofErr w:type="spellStart"/>
      <w:r>
        <w:t>archeologici</w:t>
      </w:r>
      <w:proofErr w:type="spellEnd"/>
      <w:r>
        <w:t xml:space="preserve"> del </w:t>
      </w:r>
      <w:proofErr w:type="spellStart"/>
      <w:r>
        <w:t>Lazio</w:t>
      </w:r>
      <w:proofErr w:type="spellEnd"/>
      <w:r>
        <w:t xml:space="preserve">) y </w:t>
      </w:r>
      <w:proofErr w:type="spellStart"/>
      <w:r>
        <w:t>Benedetta</w:t>
      </w:r>
      <w:proofErr w:type="spellEnd"/>
      <w:r>
        <w:t xml:space="preserve"> </w:t>
      </w:r>
      <w:proofErr w:type="spellStart"/>
      <w:r>
        <w:t>Adembri</w:t>
      </w:r>
      <w:proofErr w:type="spellEnd"/>
      <w:r>
        <w:t xml:space="preserve"> (Directora de Villa Adriana).</w:t>
      </w:r>
    </w:p>
    <w:p w14:paraId="49C74C33" w14:textId="77777777" w:rsidR="00C02043" w:rsidRDefault="00C02043" w:rsidP="003B303D">
      <w:pPr>
        <w:jc w:val="both"/>
      </w:pPr>
    </w:p>
    <w:p w14:paraId="7DC3271A" w14:textId="39C7D210" w:rsidR="00C02043" w:rsidRDefault="00C02043" w:rsidP="0012197A">
      <w:pPr>
        <w:ind w:firstLine="708"/>
        <w:jc w:val="both"/>
      </w:pPr>
      <w:r>
        <w:t xml:space="preserve">La revolucionaria concepción del Imperio Romano que se adivina tras las actuaciones de Adriano en las distintas provincias del imperio, es el tema del Proyecto de </w:t>
      </w:r>
      <w:proofErr w:type="spellStart"/>
      <w:r>
        <w:t>I+D+i</w:t>
      </w:r>
      <w:proofErr w:type="spellEnd"/>
      <w:r>
        <w:t xml:space="preserve"> </w:t>
      </w:r>
      <w:r>
        <w:rPr>
          <w:i/>
        </w:rPr>
        <w:t xml:space="preserve">Adriano: Imágenes de un Imperio </w:t>
      </w:r>
      <w:r>
        <w:t>(</w:t>
      </w:r>
      <w:r w:rsidRPr="00C02043">
        <w:t>HAR2011-26381)</w:t>
      </w:r>
      <w:r>
        <w:t xml:space="preserve">, subvencionado por el Ministerio de Economía y Competitividad y dirigido por el profesor Juan Manuel Cortés Copete, de la Universidad Pablo de </w:t>
      </w:r>
      <w:proofErr w:type="spellStart"/>
      <w:r>
        <w:t>Olavide</w:t>
      </w:r>
      <w:proofErr w:type="spellEnd"/>
      <w:r>
        <w:t>. Al igual que este Proyecto, el libro que se presenta se inscribe dentro de las más actuales corrientes de reinterpretación de la figura de Adriano y el significado de su gobierno. La acción de Adriano en Grecia presenta indudables paralelos con su actuación en otros lugares del Mediterráneo, entre los que destaca de manera especial la ciudad de Itálica, sede de la familia de Adriano. El coloquio tiene como objetivo, por tanto, encuadrar la evolución del municipio italicense –convertido en colonia por Adriano- dentro del programa de gobie</w:t>
      </w:r>
      <w:r w:rsidR="003B303D">
        <w:t xml:space="preserve">rno del emperador, así como </w:t>
      </w:r>
      <w:r w:rsidR="00D168BB">
        <w:t>anunciar</w:t>
      </w:r>
      <w:r w:rsidR="003B303D">
        <w:t xml:space="preserve"> nuevas líneas de investigación que se darán cita en la conmemoración en 2017 de la llegada al trono imperial de Adriano.</w:t>
      </w:r>
    </w:p>
    <w:p w14:paraId="42C003D6" w14:textId="77777777" w:rsidR="003B303D" w:rsidRDefault="003B303D"/>
    <w:p w14:paraId="5B5FF817" w14:textId="77777777" w:rsidR="003B303D" w:rsidRDefault="003B303D"/>
    <w:p w14:paraId="0BBD71E9" w14:textId="77777777" w:rsidR="00C02043" w:rsidRPr="00F738BA" w:rsidRDefault="00C02043">
      <w:pPr>
        <w:rPr>
          <w:b/>
        </w:rPr>
      </w:pPr>
      <w:r w:rsidRPr="00F738BA">
        <w:rPr>
          <w:b/>
        </w:rPr>
        <w:t xml:space="preserve">Programa </w:t>
      </w:r>
    </w:p>
    <w:p w14:paraId="7DC7AC2A" w14:textId="77777777" w:rsidR="00F738BA" w:rsidRDefault="00F738BA" w:rsidP="00F738BA">
      <w:pPr>
        <w:rPr>
          <w:b/>
          <w:bCs/>
          <w:lang w:val="es-ES"/>
        </w:rPr>
      </w:pPr>
    </w:p>
    <w:p w14:paraId="7024D41F" w14:textId="77777777" w:rsidR="00F738BA" w:rsidRPr="00F738BA" w:rsidRDefault="00F738BA" w:rsidP="00F738BA">
      <w:r w:rsidRPr="00F738BA">
        <w:rPr>
          <w:b/>
          <w:bCs/>
          <w:lang w:val="es-ES"/>
        </w:rPr>
        <w:t>13 Marzo</w:t>
      </w:r>
    </w:p>
    <w:p w14:paraId="4FEA95AF" w14:textId="77777777" w:rsidR="00F738BA" w:rsidRDefault="00F738BA" w:rsidP="00F738BA">
      <w:pPr>
        <w:rPr>
          <w:iCs/>
          <w:lang w:val="es-ES"/>
        </w:rPr>
      </w:pPr>
      <w:r w:rsidRPr="00F738BA">
        <w:rPr>
          <w:iCs/>
          <w:lang w:val="es-ES"/>
        </w:rPr>
        <w:t xml:space="preserve">17:00 </w:t>
      </w:r>
      <w:r>
        <w:rPr>
          <w:iCs/>
          <w:lang w:val="es-ES"/>
        </w:rPr>
        <w:tab/>
      </w:r>
      <w:proofErr w:type="spellStart"/>
      <w:r w:rsidRPr="00F738BA">
        <w:rPr>
          <w:b/>
          <w:iCs/>
          <w:lang w:val="es-ES"/>
        </w:rPr>
        <w:t>Benedetta</w:t>
      </w:r>
      <w:proofErr w:type="spellEnd"/>
      <w:r w:rsidRPr="00F738BA">
        <w:rPr>
          <w:b/>
          <w:iCs/>
          <w:lang w:val="es-ES"/>
        </w:rPr>
        <w:t xml:space="preserve"> </w:t>
      </w:r>
      <w:proofErr w:type="spellStart"/>
      <w:r w:rsidRPr="00F738BA">
        <w:rPr>
          <w:b/>
          <w:iCs/>
          <w:lang w:val="es-ES"/>
        </w:rPr>
        <w:t>Adembri</w:t>
      </w:r>
      <w:proofErr w:type="spellEnd"/>
      <w:r w:rsidRPr="00F738BA">
        <w:rPr>
          <w:iCs/>
          <w:lang w:val="es-ES"/>
        </w:rPr>
        <w:t xml:space="preserve"> </w:t>
      </w:r>
      <w:r>
        <w:rPr>
          <w:iCs/>
          <w:lang w:val="es-ES"/>
        </w:rPr>
        <w:t>(Dire</w:t>
      </w:r>
      <w:r w:rsidR="003B303D">
        <w:rPr>
          <w:iCs/>
          <w:lang w:val="es-ES"/>
        </w:rPr>
        <w:t>ct</w:t>
      </w:r>
      <w:r>
        <w:rPr>
          <w:iCs/>
          <w:lang w:val="es-ES"/>
        </w:rPr>
        <w:t>ora Villa Adriana)</w:t>
      </w:r>
    </w:p>
    <w:p w14:paraId="757D2E1E" w14:textId="77777777" w:rsidR="00F738BA" w:rsidRPr="00F738BA" w:rsidRDefault="00F738BA" w:rsidP="00F738BA">
      <w:pPr>
        <w:ind w:firstLine="708"/>
        <w:rPr>
          <w:iCs/>
          <w:lang w:val="es-ES"/>
        </w:rPr>
      </w:pPr>
      <w:r w:rsidRPr="00F738BA">
        <w:rPr>
          <w:iCs/>
          <w:lang w:val="es-ES"/>
        </w:rPr>
        <w:t xml:space="preserve">“Villa Adriana e la Grecia: </w:t>
      </w:r>
      <w:proofErr w:type="spellStart"/>
      <w:r w:rsidRPr="00F738BA">
        <w:rPr>
          <w:iCs/>
          <w:lang w:val="es-ES"/>
        </w:rPr>
        <w:t>appunti</w:t>
      </w:r>
      <w:proofErr w:type="spellEnd"/>
      <w:r w:rsidRPr="00F738BA">
        <w:rPr>
          <w:iCs/>
          <w:lang w:val="es-ES"/>
        </w:rPr>
        <w:t xml:space="preserve"> </w:t>
      </w:r>
      <w:proofErr w:type="spellStart"/>
      <w:r w:rsidRPr="00F738BA">
        <w:rPr>
          <w:iCs/>
          <w:lang w:val="es-ES"/>
        </w:rPr>
        <w:t>tra</w:t>
      </w:r>
      <w:proofErr w:type="spellEnd"/>
      <w:r w:rsidRPr="00F738BA">
        <w:rPr>
          <w:iCs/>
          <w:lang w:val="es-ES"/>
        </w:rPr>
        <w:t xml:space="preserve"> </w:t>
      </w:r>
      <w:proofErr w:type="spellStart"/>
      <w:r w:rsidRPr="00F738BA">
        <w:rPr>
          <w:iCs/>
          <w:lang w:val="es-ES"/>
        </w:rPr>
        <w:t>architettura</w:t>
      </w:r>
      <w:proofErr w:type="spellEnd"/>
      <w:r w:rsidRPr="00F738BA">
        <w:rPr>
          <w:iCs/>
          <w:lang w:val="es-ES"/>
        </w:rPr>
        <w:t xml:space="preserve"> e </w:t>
      </w:r>
      <w:proofErr w:type="spellStart"/>
      <w:r w:rsidRPr="00F738BA">
        <w:rPr>
          <w:iCs/>
          <w:lang w:val="es-ES"/>
        </w:rPr>
        <w:t>scultura</w:t>
      </w:r>
      <w:proofErr w:type="spellEnd"/>
      <w:r w:rsidRPr="00F738BA">
        <w:rPr>
          <w:rFonts w:hint="eastAsia"/>
          <w:iCs/>
          <w:lang w:val="es-ES"/>
        </w:rPr>
        <w:t>”</w:t>
      </w:r>
    </w:p>
    <w:p w14:paraId="5E5F230B" w14:textId="77777777" w:rsidR="00F738BA" w:rsidRDefault="00F738BA" w:rsidP="00F738BA">
      <w:pPr>
        <w:rPr>
          <w:iCs/>
          <w:lang w:val="es-ES"/>
        </w:rPr>
      </w:pPr>
      <w:r w:rsidRPr="00F738BA">
        <w:rPr>
          <w:iCs/>
          <w:lang w:val="es-ES"/>
        </w:rPr>
        <w:t xml:space="preserve">17:30 </w:t>
      </w:r>
      <w:r>
        <w:rPr>
          <w:iCs/>
          <w:lang w:val="es-ES"/>
        </w:rPr>
        <w:tab/>
      </w:r>
      <w:proofErr w:type="spellStart"/>
      <w:r w:rsidRPr="00F738BA">
        <w:rPr>
          <w:b/>
          <w:iCs/>
          <w:lang w:val="es-ES"/>
        </w:rPr>
        <w:t>Annalisa</w:t>
      </w:r>
      <w:proofErr w:type="spellEnd"/>
      <w:r w:rsidRPr="00F738BA">
        <w:rPr>
          <w:b/>
          <w:iCs/>
          <w:lang w:val="es-ES"/>
        </w:rPr>
        <w:t xml:space="preserve"> Lo </w:t>
      </w:r>
      <w:proofErr w:type="spellStart"/>
      <w:r w:rsidRPr="00F738BA">
        <w:rPr>
          <w:b/>
          <w:iCs/>
          <w:lang w:val="es-ES"/>
        </w:rPr>
        <w:t>Monaco</w:t>
      </w:r>
      <w:proofErr w:type="spellEnd"/>
      <w:r>
        <w:rPr>
          <w:b/>
          <w:iCs/>
          <w:lang w:val="es-ES"/>
        </w:rPr>
        <w:t xml:space="preserve"> </w:t>
      </w:r>
      <w:r w:rsidRPr="00F738BA">
        <w:rPr>
          <w:iCs/>
          <w:lang w:val="es-ES"/>
        </w:rPr>
        <w:t>(</w:t>
      </w:r>
      <w:proofErr w:type="spellStart"/>
      <w:r w:rsidRPr="00F738BA">
        <w:rPr>
          <w:iCs/>
          <w:lang w:val="es-ES"/>
        </w:rPr>
        <w:t>Università</w:t>
      </w:r>
      <w:proofErr w:type="spellEnd"/>
      <w:r w:rsidRPr="00F738BA">
        <w:rPr>
          <w:iCs/>
          <w:lang w:val="es-ES"/>
        </w:rPr>
        <w:t xml:space="preserve"> di Roma La </w:t>
      </w:r>
      <w:proofErr w:type="spellStart"/>
      <w:r w:rsidRPr="00F738BA">
        <w:rPr>
          <w:iCs/>
          <w:lang w:val="es-ES"/>
        </w:rPr>
        <w:t>Sapienza</w:t>
      </w:r>
      <w:proofErr w:type="spellEnd"/>
      <w:r w:rsidRPr="00F738BA">
        <w:rPr>
          <w:iCs/>
          <w:lang w:val="es-ES"/>
        </w:rPr>
        <w:t xml:space="preserve">) </w:t>
      </w:r>
    </w:p>
    <w:p w14:paraId="02D03770" w14:textId="77777777" w:rsidR="00F738BA" w:rsidRPr="00F738BA" w:rsidRDefault="00F738BA" w:rsidP="00F738BA">
      <w:pPr>
        <w:ind w:firstLine="708"/>
        <w:rPr>
          <w:iCs/>
          <w:lang w:val="es-ES"/>
        </w:rPr>
      </w:pPr>
      <w:r w:rsidRPr="00F738BA">
        <w:rPr>
          <w:iCs/>
          <w:lang w:val="es-ES"/>
        </w:rPr>
        <w:t xml:space="preserve">“Adriano in visita </w:t>
      </w:r>
      <w:proofErr w:type="spellStart"/>
      <w:r w:rsidRPr="00F738BA">
        <w:rPr>
          <w:iCs/>
          <w:lang w:val="es-ES"/>
        </w:rPr>
        <w:t>agli</w:t>
      </w:r>
      <w:proofErr w:type="spellEnd"/>
      <w:r w:rsidRPr="00F738BA">
        <w:rPr>
          <w:iCs/>
          <w:lang w:val="es-ES"/>
        </w:rPr>
        <w:t xml:space="preserve"> </w:t>
      </w:r>
      <w:proofErr w:type="spellStart"/>
      <w:r w:rsidRPr="00F738BA">
        <w:rPr>
          <w:iCs/>
          <w:lang w:val="es-ES"/>
        </w:rPr>
        <w:t>dèi</w:t>
      </w:r>
      <w:proofErr w:type="spellEnd"/>
      <w:r w:rsidRPr="00F738BA">
        <w:rPr>
          <w:iCs/>
          <w:lang w:val="es-ES"/>
        </w:rPr>
        <w:t xml:space="preserve"> in Grecia”</w:t>
      </w:r>
    </w:p>
    <w:p w14:paraId="08EB8062" w14:textId="77777777" w:rsidR="00F738BA" w:rsidRPr="00F738BA" w:rsidRDefault="00F738BA" w:rsidP="00F738BA">
      <w:pPr>
        <w:rPr>
          <w:iCs/>
          <w:lang w:val="es-ES"/>
        </w:rPr>
      </w:pPr>
      <w:r w:rsidRPr="00F738BA">
        <w:rPr>
          <w:iCs/>
          <w:lang w:val="es-ES"/>
        </w:rPr>
        <w:t xml:space="preserve">18:00 </w:t>
      </w:r>
      <w:r>
        <w:rPr>
          <w:iCs/>
          <w:lang w:val="es-ES"/>
        </w:rPr>
        <w:tab/>
      </w:r>
      <w:r w:rsidRPr="00F738BA">
        <w:rPr>
          <w:iCs/>
          <w:lang w:val="es-ES"/>
        </w:rPr>
        <w:t>Pausa</w:t>
      </w:r>
    </w:p>
    <w:p w14:paraId="4DA8E806" w14:textId="77777777" w:rsidR="00F738BA" w:rsidRPr="00F738BA" w:rsidRDefault="00F738BA" w:rsidP="00F738BA">
      <w:pPr>
        <w:rPr>
          <w:iCs/>
          <w:lang w:val="es-ES"/>
        </w:rPr>
      </w:pPr>
      <w:r w:rsidRPr="00F738BA">
        <w:rPr>
          <w:iCs/>
          <w:lang w:val="es-ES"/>
        </w:rPr>
        <w:t xml:space="preserve">18:15 </w:t>
      </w:r>
      <w:r>
        <w:rPr>
          <w:iCs/>
          <w:lang w:val="es-ES"/>
        </w:rPr>
        <w:tab/>
      </w:r>
      <w:proofErr w:type="spellStart"/>
      <w:r w:rsidRPr="00F738BA">
        <w:rPr>
          <w:b/>
          <w:iCs/>
          <w:lang w:val="es-ES"/>
        </w:rPr>
        <w:t>Maria</w:t>
      </w:r>
      <w:proofErr w:type="spellEnd"/>
      <w:r w:rsidRPr="00F738BA">
        <w:rPr>
          <w:b/>
          <w:iCs/>
          <w:lang w:val="es-ES"/>
        </w:rPr>
        <w:t xml:space="preserve"> </w:t>
      </w:r>
      <w:proofErr w:type="spellStart"/>
      <w:r w:rsidRPr="00F738BA">
        <w:rPr>
          <w:b/>
          <w:iCs/>
          <w:lang w:val="es-ES"/>
        </w:rPr>
        <w:t>Chiara</w:t>
      </w:r>
      <w:proofErr w:type="spellEnd"/>
      <w:r w:rsidRPr="00F738BA">
        <w:rPr>
          <w:b/>
          <w:iCs/>
          <w:lang w:val="es-ES"/>
        </w:rPr>
        <w:t xml:space="preserve"> </w:t>
      </w:r>
      <w:proofErr w:type="spellStart"/>
      <w:r w:rsidRPr="00F738BA">
        <w:rPr>
          <w:b/>
          <w:iCs/>
          <w:lang w:val="es-ES"/>
        </w:rPr>
        <w:t>Monaco</w:t>
      </w:r>
      <w:proofErr w:type="spellEnd"/>
      <w:r>
        <w:rPr>
          <w:iCs/>
          <w:lang w:val="es-ES"/>
        </w:rPr>
        <w:t xml:space="preserve"> (</w:t>
      </w:r>
      <w:proofErr w:type="spellStart"/>
      <w:r w:rsidRPr="00F738BA">
        <w:rPr>
          <w:iCs/>
          <w:lang w:val="es-ES"/>
        </w:rPr>
        <w:t>Università</w:t>
      </w:r>
      <w:proofErr w:type="spellEnd"/>
      <w:r w:rsidRPr="00F738BA">
        <w:rPr>
          <w:iCs/>
          <w:lang w:val="es-ES"/>
        </w:rPr>
        <w:t xml:space="preserve"> </w:t>
      </w:r>
      <w:proofErr w:type="spellStart"/>
      <w:r w:rsidRPr="00F738BA">
        <w:rPr>
          <w:iCs/>
          <w:lang w:val="es-ES"/>
        </w:rPr>
        <w:t>degli</w:t>
      </w:r>
      <w:proofErr w:type="spellEnd"/>
      <w:r w:rsidRPr="00F738BA">
        <w:rPr>
          <w:iCs/>
          <w:lang w:val="es-ES"/>
        </w:rPr>
        <w:t xml:space="preserve"> </w:t>
      </w:r>
      <w:proofErr w:type="spellStart"/>
      <w:r w:rsidRPr="00F738BA">
        <w:rPr>
          <w:iCs/>
          <w:lang w:val="es-ES"/>
        </w:rPr>
        <w:t>Studi</w:t>
      </w:r>
      <w:proofErr w:type="spellEnd"/>
      <w:r w:rsidRPr="00F738BA">
        <w:rPr>
          <w:iCs/>
          <w:lang w:val="es-ES"/>
        </w:rPr>
        <w:t xml:space="preserve"> </w:t>
      </w:r>
      <w:proofErr w:type="spellStart"/>
      <w:r w:rsidRPr="00F738BA">
        <w:rPr>
          <w:iCs/>
          <w:lang w:val="es-ES"/>
        </w:rPr>
        <w:t>della</w:t>
      </w:r>
      <w:proofErr w:type="spellEnd"/>
      <w:r w:rsidRPr="00F738BA">
        <w:rPr>
          <w:iCs/>
          <w:lang w:val="es-ES"/>
        </w:rPr>
        <w:t xml:space="preserve"> Basilicata)</w:t>
      </w:r>
    </w:p>
    <w:p w14:paraId="63DA1665" w14:textId="77777777" w:rsidR="00F738BA" w:rsidRPr="00F738BA" w:rsidRDefault="00F738BA" w:rsidP="00F738BA">
      <w:pPr>
        <w:ind w:firstLine="708"/>
        <w:rPr>
          <w:iCs/>
          <w:lang w:val="es-ES"/>
        </w:rPr>
      </w:pPr>
      <w:r w:rsidRPr="00F738BA">
        <w:rPr>
          <w:iCs/>
          <w:lang w:val="es-ES"/>
        </w:rPr>
        <w:t>“</w:t>
      </w:r>
      <w:proofErr w:type="spellStart"/>
      <w:r w:rsidRPr="00F738BA">
        <w:rPr>
          <w:iCs/>
          <w:lang w:val="es-ES"/>
        </w:rPr>
        <w:t>Significato</w:t>
      </w:r>
      <w:proofErr w:type="spellEnd"/>
      <w:r w:rsidRPr="00F738BA">
        <w:rPr>
          <w:iCs/>
          <w:lang w:val="es-ES"/>
        </w:rPr>
        <w:t xml:space="preserve"> e </w:t>
      </w:r>
      <w:proofErr w:type="spellStart"/>
      <w:r w:rsidRPr="00F738BA">
        <w:rPr>
          <w:iCs/>
          <w:lang w:val="es-ES"/>
        </w:rPr>
        <w:t>funzioni</w:t>
      </w:r>
      <w:proofErr w:type="spellEnd"/>
      <w:r w:rsidRPr="00F738BA">
        <w:rPr>
          <w:iCs/>
          <w:lang w:val="es-ES"/>
        </w:rPr>
        <w:t xml:space="preserve"> </w:t>
      </w:r>
      <w:proofErr w:type="spellStart"/>
      <w:r w:rsidRPr="00F738BA">
        <w:rPr>
          <w:iCs/>
          <w:lang w:val="es-ES"/>
        </w:rPr>
        <w:t>della</w:t>
      </w:r>
      <w:proofErr w:type="spellEnd"/>
      <w:r w:rsidRPr="00F738BA">
        <w:rPr>
          <w:iCs/>
          <w:lang w:val="es-ES"/>
        </w:rPr>
        <w:t xml:space="preserve"> </w:t>
      </w:r>
      <w:proofErr w:type="spellStart"/>
      <w:r w:rsidRPr="00F738BA">
        <w:rPr>
          <w:iCs/>
          <w:lang w:val="es-ES"/>
        </w:rPr>
        <w:t>cosiddetta</w:t>
      </w:r>
      <w:proofErr w:type="spellEnd"/>
      <w:r w:rsidRPr="00F738BA">
        <w:rPr>
          <w:iCs/>
          <w:lang w:val="es-ES"/>
        </w:rPr>
        <w:t xml:space="preserve"> Biblioteca di Adriano ad </w:t>
      </w:r>
      <w:proofErr w:type="spellStart"/>
      <w:r w:rsidRPr="00F738BA">
        <w:rPr>
          <w:iCs/>
          <w:lang w:val="es-ES"/>
        </w:rPr>
        <w:t>Atene</w:t>
      </w:r>
      <w:proofErr w:type="spellEnd"/>
      <w:r w:rsidRPr="00F738BA">
        <w:rPr>
          <w:iCs/>
          <w:lang w:val="es-ES"/>
        </w:rPr>
        <w:t>”</w:t>
      </w:r>
    </w:p>
    <w:p w14:paraId="409A04A5" w14:textId="77777777" w:rsidR="00F738BA" w:rsidRDefault="00F738BA" w:rsidP="00F738BA">
      <w:pPr>
        <w:rPr>
          <w:iCs/>
          <w:lang w:val="es-ES"/>
        </w:rPr>
      </w:pPr>
      <w:r w:rsidRPr="00F738BA">
        <w:rPr>
          <w:iCs/>
          <w:lang w:val="es-ES"/>
        </w:rPr>
        <w:t xml:space="preserve">18:45 </w:t>
      </w:r>
      <w:r>
        <w:rPr>
          <w:iCs/>
          <w:lang w:val="es-ES"/>
        </w:rPr>
        <w:tab/>
      </w:r>
      <w:proofErr w:type="spellStart"/>
      <w:r w:rsidRPr="00F738BA">
        <w:rPr>
          <w:b/>
          <w:iCs/>
          <w:lang w:val="es-ES"/>
        </w:rPr>
        <w:t>Fabrizio</w:t>
      </w:r>
      <w:proofErr w:type="spellEnd"/>
      <w:r w:rsidRPr="00F738BA">
        <w:rPr>
          <w:b/>
          <w:iCs/>
          <w:lang w:val="es-ES"/>
        </w:rPr>
        <w:t xml:space="preserve"> </w:t>
      </w:r>
      <w:proofErr w:type="spellStart"/>
      <w:r w:rsidRPr="00F738BA">
        <w:rPr>
          <w:b/>
          <w:iCs/>
          <w:lang w:val="es-ES"/>
        </w:rPr>
        <w:t>Slavazzi</w:t>
      </w:r>
      <w:proofErr w:type="spellEnd"/>
      <w:r w:rsidRPr="00F738BA">
        <w:rPr>
          <w:iCs/>
          <w:lang w:val="es-ES"/>
        </w:rPr>
        <w:t xml:space="preserve"> </w:t>
      </w:r>
      <w:r w:rsidR="003B303D">
        <w:rPr>
          <w:iCs/>
          <w:lang w:val="es-ES"/>
        </w:rPr>
        <w:t>(</w:t>
      </w:r>
      <w:proofErr w:type="spellStart"/>
      <w:r w:rsidR="003B303D">
        <w:rPr>
          <w:iCs/>
          <w:lang w:val="es-ES"/>
        </w:rPr>
        <w:t>Università</w:t>
      </w:r>
      <w:proofErr w:type="spellEnd"/>
      <w:r w:rsidR="003B303D">
        <w:rPr>
          <w:iCs/>
          <w:lang w:val="es-ES"/>
        </w:rPr>
        <w:t xml:space="preserve"> </w:t>
      </w:r>
      <w:proofErr w:type="spellStart"/>
      <w:r w:rsidR="003B303D">
        <w:rPr>
          <w:iCs/>
          <w:lang w:val="es-ES"/>
        </w:rPr>
        <w:t>degli</w:t>
      </w:r>
      <w:proofErr w:type="spellEnd"/>
      <w:r w:rsidR="003B303D">
        <w:rPr>
          <w:iCs/>
          <w:lang w:val="es-ES"/>
        </w:rPr>
        <w:t xml:space="preserve"> </w:t>
      </w:r>
      <w:proofErr w:type="spellStart"/>
      <w:r w:rsidR="003B303D">
        <w:rPr>
          <w:iCs/>
          <w:lang w:val="es-ES"/>
        </w:rPr>
        <w:t>Studi</w:t>
      </w:r>
      <w:proofErr w:type="spellEnd"/>
      <w:r w:rsidR="003B303D">
        <w:rPr>
          <w:iCs/>
          <w:lang w:val="es-ES"/>
        </w:rPr>
        <w:t xml:space="preserve"> di Milano)</w:t>
      </w:r>
    </w:p>
    <w:p w14:paraId="6FB1139E" w14:textId="77777777" w:rsidR="00F738BA" w:rsidRPr="00F738BA" w:rsidRDefault="00F738BA" w:rsidP="00F738BA">
      <w:pPr>
        <w:ind w:firstLine="708"/>
        <w:rPr>
          <w:iCs/>
          <w:lang w:val="es-ES"/>
        </w:rPr>
      </w:pPr>
      <w:r w:rsidRPr="00F738BA">
        <w:rPr>
          <w:iCs/>
          <w:lang w:val="es-ES"/>
        </w:rPr>
        <w:t xml:space="preserve">“Piazza d’Oro a Villa Adriana: </w:t>
      </w:r>
      <w:proofErr w:type="spellStart"/>
      <w:r w:rsidRPr="00F738BA">
        <w:rPr>
          <w:iCs/>
          <w:lang w:val="es-ES"/>
        </w:rPr>
        <w:t>tradizione</w:t>
      </w:r>
      <w:proofErr w:type="spellEnd"/>
      <w:r w:rsidRPr="00F738BA">
        <w:rPr>
          <w:iCs/>
          <w:lang w:val="es-ES"/>
        </w:rPr>
        <w:t xml:space="preserve"> e </w:t>
      </w:r>
      <w:proofErr w:type="spellStart"/>
      <w:r w:rsidRPr="00F738BA">
        <w:rPr>
          <w:iCs/>
          <w:lang w:val="es-ES"/>
        </w:rPr>
        <w:t>innovazione</w:t>
      </w:r>
      <w:proofErr w:type="spellEnd"/>
      <w:r w:rsidRPr="00F738BA">
        <w:rPr>
          <w:iCs/>
          <w:lang w:val="es-ES"/>
        </w:rPr>
        <w:t>”</w:t>
      </w:r>
    </w:p>
    <w:p w14:paraId="774A80E4" w14:textId="77777777" w:rsidR="003B303D" w:rsidRPr="00D168BB" w:rsidRDefault="00F738BA" w:rsidP="00F738BA">
      <w:pPr>
        <w:rPr>
          <w:iCs/>
          <w:lang w:val="en-US"/>
        </w:rPr>
      </w:pPr>
      <w:proofErr w:type="gramStart"/>
      <w:r w:rsidRPr="00D168BB">
        <w:rPr>
          <w:iCs/>
          <w:lang w:val="en-US"/>
        </w:rPr>
        <w:t xml:space="preserve">19:15  </w:t>
      </w:r>
      <w:proofErr w:type="spellStart"/>
      <w:r w:rsidRPr="00D168BB">
        <w:rPr>
          <w:b/>
          <w:iCs/>
          <w:lang w:val="en-US"/>
        </w:rPr>
        <w:t>Charo</w:t>
      </w:r>
      <w:proofErr w:type="spellEnd"/>
      <w:proofErr w:type="gramEnd"/>
      <w:r w:rsidRPr="00D168BB">
        <w:rPr>
          <w:b/>
          <w:iCs/>
          <w:lang w:val="en-US"/>
        </w:rPr>
        <w:t xml:space="preserve"> </w:t>
      </w:r>
      <w:proofErr w:type="spellStart"/>
      <w:r w:rsidRPr="00D168BB">
        <w:rPr>
          <w:b/>
          <w:iCs/>
          <w:lang w:val="en-US"/>
        </w:rPr>
        <w:t>Rovira</w:t>
      </w:r>
      <w:proofErr w:type="spellEnd"/>
      <w:r w:rsidRPr="00D168BB">
        <w:rPr>
          <w:iCs/>
          <w:lang w:val="en-US"/>
        </w:rPr>
        <w:t xml:space="preserve"> </w:t>
      </w:r>
      <w:r w:rsidR="003B303D" w:rsidRPr="00D168BB">
        <w:rPr>
          <w:iCs/>
          <w:lang w:val="en-US"/>
        </w:rPr>
        <w:t>(Institute Classical Studies – British Museum)</w:t>
      </w:r>
    </w:p>
    <w:p w14:paraId="003FABA2" w14:textId="77777777" w:rsidR="00F738BA" w:rsidRPr="00F738BA" w:rsidRDefault="00F738BA" w:rsidP="003B303D">
      <w:pPr>
        <w:ind w:firstLine="708"/>
        <w:rPr>
          <w:iCs/>
          <w:lang w:val="es-ES"/>
        </w:rPr>
      </w:pPr>
      <w:r w:rsidRPr="00F738BA">
        <w:rPr>
          <w:iCs/>
          <w:lang w:val="es-ES"/>
        </w:rPr>
        <w:t xml:space="preserve">“Imaginando una nueva antigüedad clásica. </w:t>
      </w:r>
      <w:proofErr w:type="spellStart"/>
      <w:r w:rsidRPr="00F738BA">
        <w:rPr>
          <w:iCs/>
          <w:lang w:val="es-ES"/>
        </w:rPr>
        <w:t>Chateaubriand</w:t>
      </w:r>
      <w:proofErr w:type="spellEnd"/>
      <w:r w:rsidRPr="00F738BA">
        <w:rPr>
          <w:iCs/>
          <w:lang w:val="es-ES"/>
        </w:rPr>
        <w:t xml:space="preserve"> en Grecia”</w:t>
      </w:r>
    </w:p>
    <w:p w14:paraId="25A8229F" w14:textId="77777777" w:rsidR="00F738BA" w:rsidRPr="00F738BA" w:rsidRDefault="00F738BA" w:rsidP="00F738BA">
      <w:pPr>
        <w:rPr>
          <w:iCs/>
          <w:lang w:val="es-ES"/>
        </w:rPr>
      </w:pPr>
    </w:p>
    <w:p w14:paraId="3E44ED27" w14:textId="77777777" w:rsidR="00F738BA" w:rsidRPr="003B303D" w:rsidRDefault="00F738BA" w:rsidP="00F738BA">
      <w:pPr>
        <w:rPr>
          <w:b/>
          <w:iCs/>
          <w:lang w:val="es-ES"/>
        </w:rPr>
      </w:pPr>
      <w:r w:rsidRPr="003B303D">
        <w:rPr>
          <w:b/>
          <w:iCs/>
          <w:lang w:val="es-ES"/>
        </w:rPr>
        <w:t>14 Marzo</w:t>
      </w:r>
    </w:p>
    <w:p w14:paraId="754ACCA7" w14:textId="77777777" w:rsidR="003B303D" w:rsidRDefault="00F738BA" w:rsidP="00F738BA">
      <w:pPr>
        <w:rPr>
          <w:iCs/>
          <w:lang w:val="es-ES"/>
        </w:rPr>
      </w:pPr>
      <w:r w:rsidRPr="00F738BA">
        <w:rPr>
          <w:iCs/>
          <w:lang w:val="es-ES"/>
        </w:rPr>
        <w:t xml:space="preserve">10:00 </w:t>
      </w:r>
      <w:r w:rsidR="003B303D">
        <w:rPr>
          <w:iCs/>
          <w:lang w:val="es-ES"/>
        </w:rPr>
        <w:tab/>
      </w:r>
      <w:r w:rsidRPr="003B303D">
        <w:rPr>
          <w:b/>
          <w:iCs/>
          <w:lang w:val="es-ES"/>
        </w:rPr>
        <w:t xml:space="preserve">Elena Muñiz </w:t>
      </w:r>
      <w:proofErr w:type="spellStart"/>
      <w:r w:rsidRPr="003B303D">
        <w:rPr>
          <w:b/>
          <w:iCs/>
          <w:lang w:val="es-ES"/>
        </w:rPr>
        <w:t>Grijalvo</w:t>
      </w:r>
      <w:proofErr w:type="spellEnd"/>
      <w:r w:rsidRPr="00F738BA">
        <w:rPr>
          <w:iCs/>
          <w:lang w:val="es-ES"/>
        </w:rPr>
        <w:t xml:space="preserve"> </w:t>
      </w:r>
      <w:r w:rsidR="003B303D">
        <w:rPr>
          <w:iCs/>
          <w:lang w:val="es-ES"/>
        </w:rPr>
        <w:t xml:space="preserve">(Universidad Pablo de </w:t>
      </w:r>
      <w:proofErr w:type="spellStart"/>
      <w:r w:rsidR="003B303D">
        <w:rPr>
          <w:iCs/>
          <w:lang w:val="es-ES"/>
        </w:rPr>
        <w:t>Olavide</w:t>
      </w:r>
      <w:proofErr w:type="spellEnd"/>
      <w:r w:rsidR="003B303D">
        <w:rPr>
          <w:iCs/>
          <w:lang w:val="es-ES"/>
        </w:rPr>
        <w:t>)</w:t>
      </w:r>
    </w:p>
    <w:p w14:paraId="519A1A8D" w14:textId="77777777" w:rsidR="00F738BA" w:rsidRPr="00F738BA" w:rsidRDefault="00F738BA" w:rsidP="003B303D">
      <w:pPr>
        <w:ind w:firstLine="708"/>
        <w:rPr>
          <w:iCs/>
          <w:lang w:val="es-ES"/>
        </w:rPr>
      </w:pPr>
      <w:r w:rsidRPr="00F738BA">
        <w:rPr>
          <w:iCs/>
          <w:lang w:val="es-ES"/>
        </w:rPr>
        <w:t>“La religión de la Atenas romana”</w:t>
      </w:r>
    </w:p>
    <w:p w14:paraId="1FF9850A" w14:textId="77777777" w:rsidR="003B303D" w:rsidRDefault="00F738BA" w:rsidP="00F738BA">
      <w:pPr>
        <w:rPr>
          <w:iCs/>
          <w:lang w:val="es-ES"/>
        </w:rPr>
      </w:pPr>
      <w:r w:rsidRPr="00F738BA">
        <w:rPr>
          <w:iCs/>
          <w:lang w:val="es-ES"/>
        </w:rPr>
        <w:lastRenderedPageBreak/>
        <w:t xml:space="preserve">10:30 </w:t>
      </w:r>
      <w:r w:rsidR="003B303D">
        <w:rPr>
          <w:iCs/>
          <w:lang w:val="es-ES"/>
        </w:rPr>
        <w:tab/>
      </w:r>
      <w:r w:rsidRPr="003B303D">
        <w:rPr>
          <w:b/>
          <w:iCs/>
          <w:lang w:val="es-ES"/>
        </w:rPr>
        <w:t>Elena Calandra</w:t>
      </w:r>
      <w:r w:rsidRPr="00F738BA">
        <w:rPr>
          <w:iCs/>
          <w:lang w:val="es-ES"/>
        </w:rPr>
        <w:t xml:space="preserve"> </w:t>
      </w:r>
      <w:r w:rsidR="0012197A">
        <w:rPr>
          <w:iCs/>
          <w:lang w:val="es-ES"/>
        </w:rPr>
        <w:t>(</w:t>
      </w:r>
      <w:proofErr w:type="spellStart"/>
      <w:r w:rsidR="0012197A">
        <w:rPr>
          <w:iCs/>
          <w:lang w:val="es-ES"/>
        </w:rPr>
        <w:t>Sop</w:t>
      </w:r>
      <w:r w:rsidR="003B303D">
        <w:rPr>
          <w:iCs/>
          <w:lang w:val="es-ES"/>
        </w:rPr>
        <w:t>rintendente</w:t>
      </w:r>
      <w:proofErr w:type="spellEnd"/>
      <w:r w:rsidR="003B303D">
        <w:rPr>
          <w:iCs/>
          <w:lang w:val="es-ES"/>
        </w:rPr>
        <w:t xml:space="preserve"> per i </w:t>
      </w:r>
      <w:proofErr w:type="spellStart"/>
      <w:r w:rsidR="003B303D">
        <w:rPr>
          <w:iCs/>
          <w:lang w:val="es-ES"/>
        </w:rPr>
        <w:t>beni</w:t>
      </w:r>
      <w:proofErr w:type="spellEnd"/>
      <w:r w:rsidR="003B303D">
        <w:rPr>
          <w:iCs/>
          <w:lang w:val="es-ES"/>
        </w:rPr>
        <w:t xml:space="preserve"> </w:t>
      </w:r>
      <w:proofErr w:type="spellStart"/>
      <w:r w:rsidR="003B303D">
        <w:rPr>
          <w:iCs/>
          <w:lang w:val="es-ES"/>
        </w:rPr>
        <w:t>archeologici</w:t>
      </w:r>
      <w:proofErr w:type="spellEnd"/>
      <w:r w:rsidR="003B303D">
        <w:rPr>
          <w:iCs/>
          <w:lang w:val="es-ES"/>
        </w:rPr>
        <w:t xml:space="preserve"> del </w:t>
      </w:r>
      <w:proofErr w:type="spellStart"/>
      <w:r w:rsidR="003B303D">
        <w:rPr>
          <w:iCs/>
          <w:lang w:val="es-ES"/>
        </w:rPr>
        <w:t>Lazio</w:t>
      </w:r>
      <w:proofErr w:type="spellEnd"/>
      <w:r w:rsidR="003B303D">
        <w:rPr>
          <w:iCs/>
          <w:lang w:val="es-ES"/>
        </w:rPr>
        <w:t>)</w:t>
      </w:r>
    </w:p>
    <w:p w14:paraId="4271A71A" w14:textId="77777777" w:rsidR="00F738BA" w:rsidRPr="00F738BA" w:rsidRDefault="00F738BA" w:rsidP="003B303D">
      <w:pPr>
        <w:ind w:firstLine="708"/>
        <w:rPr>
          <w:iCs/>
          <w:lang w:val="es-ES"/>
        </w:rPr>
      </w:pPr>
      <w:r w:rsidRPr="00F738BA">
        <w:rPr>
          <w:iCs/>
          <w:lang w:val="es-ES"/>
        </w:rPr>
        <w:t xml:space="preserve">“Adriano e la Grecia. </w:t>
      </w:r>
      <w:proofErr w:type="spellStart"/>
      <w:r w:rsidRPr="00F738BA">
        <w:rPr>
          <w:iCs/>
          <w:lang w:val="es-ES"/>
        </w:rPr>
        <w:t>Il</w:t>
      </w:r>
      <w:proofErr w:type="spellEnd"/>
      <w:r w:rsidRPr="00F738BA">
        <w:rPr>
          <w:iCs/>
          <w:lang w:val="es-ES"/>
        </w:rPr>
        <w:t xml:space="preserve"> </w:t>
      </w:r>
      <w:proofErr w:type="spellStart"/>
      <w:r w:rsidRPr="00F738BA">
        <w:rPr>
          <w:iCs/>
          <w:lang w:val="es-ES"/>
        </w:rPr>
        <w:t>progetto</w:t>
      </w:r>
      <w:proofErr w:type="spellEnd"/>
      <w:r w:rsidRPr="00F738BA">
        <w:rPr>
          <w:iCs/>
          <w:lang w:val="es-ES"/>
        </w:rPr>
        <w:t xml:space="preserve"> continua</w:t>
      </w:r>
      <w:r w:rsidRPr="00F738BA">
        <w:rPr>
          <w:rFonts w:hint="eastAsia"/>
          <w:iCs/>
          <w:lang w:val="es-ES"/>
        </w:rPr>
        <w:t>”</w:t>
      </w:r>
    </w:p>
    <w:p w14:paraId="1D245B73" w14:textId="77777777" w:rsidR="003B303D" w:rsidRDefault="00F738BA" w:rsidP="00F738BA">
      <w:pPr>
        <w:rPr>
          <w:iCs/>
          <w:lang w:val="es-ES"/>
        </w:rPr>
      </w:pPr>
      <w:r w:rsidRPr="00F738BA">
        <w:rPr>
          <w:iCs/>
          <w:lang w:val="es-ES"/>
        </w:rPr>
        <w:t xml:space="preserve">11:00 </w:t>
      </w:r>
      <w:r w:rsidR="003B303D">
        <w:rPr>
          <w:iCs/>
          <w:lang w:val="es-ES"/>
        </w:rPr>
        <w:tab/>
      </w:r>
      <w:r w:rsidRPr="003B303D">
        <w:rPr>
          <w:b/>
          <w:iCs/>
          <w:lang w:val="es-ES"/>
        </w:rPr>
        <w:t>Juan M. Cortés Copete</w:t>
      </w:r>
      <w:r w:rsidRPr="00F738BA">
        <w:rPr>
          <w:iCs/>
          <w:lang w:val="es-ES"/>
        </w:rPr>
        <w:t xml:space="preserve"> </w:t>
      </w:r>
      <w:r w:rsidR="003B303D">
        <w:rPr>
          <w:iCs/>
          <w:lang w:val="es-ES"/>
        </w:rPr>
        <w:t xml:space="preserve">(Universidad Pablo de </w:t>
      </w:r>
      <w:proofErr w:type="spellStart"/>
      <w:r w:rsidR="003B303D">
        <w:rPr>
          <w:iCs/>
          <w:lang w:val="es-ES"/>
        </w:rPr>
        <w:t>Olavide</w:t>
      </w:r>
      <w:proofErr w:type="spellEnd"/>
      <w:r w:rsidR="003B303D">
        <w:rPr>
          <w:iCs/>
          <w:lang w:val="es-ES"/>
        </w:rPr>
        <w:t>)</w:t>
      </w:r>
    </w:p>
    <w:p w14:paraId="16D51DCD" w14:textId="77777777" w:rsidR="00F738BA" w:rsidRPr="00F738BA" w:rsidRDefault="00F738BA" w:rsidP="003B303D">
      <w:pPr>
        <w:ind w:firstLine="708"/>
        <w:rPr>
          <w:iCs/>
          <w:lang w:val="es-ES"/>
        </w:rPr>
      </w:pPr>
      <w:r w:rsidRPr="00F738BA">
        <w:rPr>
          <w:iCs/>
          <w:lang w:val="es-ES"/>
        </w:rPr>
        <w:t>“Atenas, Roma, Itálica: Adriano 2017”</w:t>
      </w:r>
    </w:p>
    <w:p w14:paraId="08E4FED8" w14:textId="77777777" w:rsidR="00F738BA" w:rsidRPr="003B303D" w:rsidRDefault="00F738BA" w:rsidP="00F738BA">
      <w:pPr>
        <w:rPr>
          <w:b/>
          <w:iCs/>
          <w:lang w:val="es-ES"/>
        </w:rPr>
      </w:pPr>
      <w:r w:rsidRPr="00F738BA">
        <w:rPr>
          <w:iCs/>
          <w:lang w:val="es-ES"/>
        </w:rPr>
        <w:t xml:space="preserve">11:30 </w:t>
      </w:r>
      <w:r w:rsidR="003B303D">
        <w:rPr>
          <w:iCs/>
          <w:lang w:val="es-ES"/>
        </w:rPr>
        <w:tab/>
      </w:r>
      <w:r w:rsidRPr="003B303D">
        <w:rPr>
          <w:b/>
          <w:iCs/>
          <w:lang w:val="es-ES"/>
        </w:rPr>
        <w:t xml:space="preserve">Presentación del libro </w:t>
      </w:r>
      <w:r w:rsidRPr="003B303D">
        <w:rPr>
          <w:b/>
          <w:i/>
          <w:iCs/>
          <w:lang w:val="es-ES"/>
        </w:rPr>
        <w:t>Adriano e la Grecia</w:t>
      </w:r>
    </w:p>
    <w:p w14:paraId="54114EE1" w14:textId="77777777" w:rsidR="00C02043" w:rsidRPr="003B303D" w:rsidRDefault="00C02043">
      <w:pPr>
        <w:rPr>
          <w:b/>
          <w:iCs/>
          <w:lang w:val="es-ES"/>
        </w:rPr>
      </w:pPr>
    </w:p>
    <w:sectPr w:rsidR="00C02043" w:rsidRPr="003B303D" w:rsidSect="00EC74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43"/>
    <w:rsid w:val="0012197A"/>
    <w:rsid w:val="003B303D"/>
    <w:rsid w:val="00597FC9"/>
    <w:rsid w:val="00C02043"/>
    <w:rsid w:val="00D168BB"/>
    <w:rsid w:val="00EC74AB"/>
    <w:rsid w:val="00F738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63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682">
      <w:bodyDiv w:val="1"/>
      <w:marLeft w:val="0"/>
      <w:marRight w:val="0"/>
      <w:marTop w:val="0"/>
      <w:marBottom w:val="0"/>
      <w:divBdr>
        <w:top w:val="none" w:sz="0" w:space="0" w:color="auto"/>
        <w:left w:val="none" w:sz="0" w:space="0" w:color="auto"/>
        <w:bottom w:val="none" w:sz="0" w:space="0" w:color="auto"/>
        <w:right w:val="none" w:sz="0" w:space="0" w:color="auto"/>
      </w:divBdr>
    </w:div>
    <w:div w:id="652954985">
      <w:bodyDiv w:val="1"/>
      <w:marLeft w:val="0"/>
      <w:marRight w:val="0"/>
      <w:marTop w:val="0"/>
      <w:marBottom w:val="0"/>
      <w:divBdr>
        <w:top w:val="none" w:sz="0" w:space="0" w:color="auto"/>
        <w:left w:val="none" w:sz="0" w:space="0" w:color="auto"/>
        <w:bottom w:val="none" w:sz="0" w:space="0" w:color="auto"/>
        <w:right w:val="none" w:sz="0" w:space="0" w:color="auto"/>
      </w:divBdr>
    </w:div>
    <w:div w:id="1536384580">
      <w:bodyDiv w:val="1"/>
      <w:marLeft w:val="0"/>
      <w:marRight w:val="0"/>
      <w:marTop w:val="0"/>
      <w:marBottom w:val="0"/>
      <w:divBdr>
        <w:top w:val="none" w:sz="0" w:space="0" w:color="auto"/>
        <w:left w:val="none" w:sz="0" w:space="0" w:color="auto"/>
        <w:bottom w:val="none" w:sz="0" w:space="0" w:color="auto"/>
        <w:right w:val="none" w:sz="0" w:space="0" w:color="auto"/>
      </w:divBdr>
    </w:div>
    <w:div w:id="1590964160">
      <w:bodyDiv w:val="1"/>
      <w:marLeft w:val="0"/>
      <w:marRight w:val="0"/>
      <w:marTop w:val="0"/>
      <w:marBottom w:val="0"/>
      <w:divBdr>
        <w:top w:val="none" w:sz="0" w:space="0" w:color="auto"/>
        <w:left w:val="none" w:sz="0" w:space="0" w:color="auto"/>
        <w:bottom w:val="none" w:sz="0" w:space="0" w:color="auto"/>
        <w:right w:val="none" w:sz="0" w:space="0" w:color="auto"/>
      </w:divBdr>
    </w:div>
    <w:div w:id="176275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cp:lastModifiedBy>
  <cp:revision>4</cp:revision>
  <dcterms:created xsi:type="dcterms:W3CDTF">2015-02-20T09:36:00Z</dcterms:created>
  <dcterms:modified xsi:type="dcterms:W3CDTF">2015-03-03T09:05:00Z</dcterms:modified>
</cp:coreProperties>
</file>