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5B" w:rsidRPr="0081556D" w:rsidRDefault="000962A1" w:rsidP="0034475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81556D">
        <w:rPr>
          <w:rFonts w:asciiTheme="minorHAnsi" w:hAnsiTheme="minorHAnsi" w:cs="Arial"/>
          <w:b/>
          <w:sz w:val="24"/>
          <w:szCs w:val="24"/>
        </w:rPr>
        <w:t>José Moyano Fuentes</w:t>
      </w:r>
    </w:p>
    <w:p w:rsidR="00B45C32" w:rsidRDefault="000962A1" w:rsidP="0034475B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1556D">
        <w:rPr>
          <w:rFonts w:asciiTheme="minorHAnsi" w:hAnsiTheme="minorHAnsi" w:cs="Arial"/>
          <w:sz w:val="24"/>
          <w:szCs w:val="24"/>
        </w:rPr>
        <w:t xml:space="preserve">Doctor en Ciencias Económicas y Empresariales. Es Catedrático de Universidad </w:t>
      </w:r>
      <w:r w:rsidR="005B43F9" w:rsidRPr="0081556D">
        <w:rPr>
          <w:rFonts w:asciiTheme="minorHAnsi" w:hAnsiTheme="minorHAnsi" w:cs="Arial"/>
          <w:sz w:val="24"/>
          <w:szCs w:val="24"/>
        </w:rPr>
        <w:t>d</w:t>
      </w:r>
      <w:r w:rsidRPr="0081556D">
        <w:rPr>
          <w:rFonts w:asciiTheme="minorHAnsi" w:hAnsiTheme="minorHAnsi" w:cs="Arial"/>
          <w:sz w:val="24"/>
          <w:szCs w:val="24"/>
        </w:rPr>
        <w:t>el área de Organización de Empresas desde el año 2011</w:t>
      </w:r>
      <w:r w:rsidR="00B45C32">
        <w:rPr>
          <w:rFonts w:asciiTheme="minorHAnsi" w:hAnsiTheme="minorHAnsi" w:cs="Arial"/>
          <w:sz w:val="24"/>
          <w:szCs w:val="24"/>
        </w:rPr>
        <w:t xml:space="preserve">. </w:t>
      </w:r>
    </w:p>
    <w:p w:rsidR="00B45C32" w:rsidRDefault="00B45C32" w:rsidP="0034475B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962A1" w:rsidRPr="0081556D" w:rsidRDefault="00B45C32" w:rsidP="0034475B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En el ámbito de la gestión señalar que ha sido </w:t>
      </w:r>
      <w:r w:rsidR="0081556D">
        <w:rPr>
          <w:rFonts w:asciiTheme="minorHAnsi" w:hAnsiTheme="minorHAnsi" w:cs="Arial"/>
          <w:sz w:val="24"/>
          <w:szCs w:val="24"/>
        </w:rPr>
        <w:t>Director de Secretariado de P</w:t>
      </w:r>
      <w:r w:rsidR="000962A1" w:rsidRPr="0081556D">
        <w:rPr>
          <w:rFonts w:asciiTheme="minorHAnsi" w:hAnsiTheme="minorHAnsi" w:cs="Arial"/>
          <w:sz w:val="24"/>
          <w:szCs w:val="24"/>
        </w:rPr>
        <w:t xml:space="preserve">lanificación </w:t>
      </w:r>
      <w:r w:rsidR="0081556D">
        <w:rPr>
          <w:rFonts w:asciiTheme="minorHAnsi" w:hAnsiTheme="minorHAnsi" w:cs="Arial"/>
          <w:sz w:val="24"/>
          <w:szCs w:val="24"/>
        </w:rPr>
        <w:t>Estratégica y P</w:t>
      </w:r>
      <w:r w:rsidR="000962A1" w:rsidRPr="0081556D">
        <w:rPr>
          <w:rFonts w:asciiTheme="minorHAnsi" w:hAnsiTheme="minorHAnsi" w:cs="Arial"/>
          <w:sz w:val="24"/>
          <w:szCs w:val="24"/>
        </w:rPr>
        <w:t>rospectiva en la Universidad de Jaén</w:t>
      </w:r>
      <w:r>
        <w:rPr>
          <w:rFonts w:asciiTheme="minorHAnsi" w:hAnsiTheme="minorHAnsi" w:cs="Arial"/>
          <w:sz w:val="24"/>
          <w:szCs w:val="24"/>
        </w:rPr>
        <w:t xml:space="preserve"> de 2007 a 2015 y que es el Coordinador del Programa Oficial Interuniversitario de Doctorado en Ciencias Económicas, Empresariales y Jurídicas en la Universidad de Jaén.</w:t>
      </w:r>
    </w:p>
    <w:p w:rsidR="00214D87" w:rsidRPr="0081556D" w:rsidRDefault="00214D87" w:rsidP="0034475B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748D0" w:rsidRPr="0081556D" w:rsidRDefault="000962A1" w:rsidP="009748D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1556D">
        <w:rPr>
          <w:rFonts w:asciiTheme="minorHAnsi" w:hAnsiTheme="minorHAnsi" w:cs="Arial"/>
          <w:sz w:val="24"/>
          <w:szCs w:val="24"/>
        </w:rPr>
        <w:t>Su investigación ha girado sobre</w:t>
      </w:r>
      <w:r w:rsidR="0034475B" w:rsidRPr="0081556D">
        <w:rPr>
          <w:rFonts w:asciiTheme="minorHAnsi" w:hAnsiTheme="minorHAnsi" w:cs="Arial"/>
          <w:sz w:val="24"/>
          <w:szCs w:val="24"/>
        </w:rPr>
        <w:t xml:space="preserve"> cuatro líneas de </w:t>
      </w:r>
      <w:r w:rsidR="0081556D">
        <w:rPr>
          <w:rFonts w:asciiTheme="minorHAnsi" w:hAnsiTheme="minorHAnsi" w:cs="Arial"/>
          <w:sz w:val="24"/>
          <w:szCs w:val="24"/>
        </w:rPr>
        <w:t>trabajo:</w:t>
      </w:r>
      <w:r w:rsidR="0034475B" w:rsidRPr="0081556D">
        <w:rPr>
          <w:rFonts w:asciiTheme="minorHAnsi" w:hAnsiTheme="minorHAnsi" w:cs="Arial"/>
          <w:sz w:val="24"/>
          <w:szCs w:val="24"/>
        </w:rPr>
        <w:t xml:space="preserve"> a) la influencia de la estructura propiedad en la supervivencia empresarial; b) el impacto de las tecnologías de la información en la empresa; c) los procesos de adopción e implantación de Lean Management y d) factores explicativos de la integración de la cadena de suministro. </w:t>
      </w:r>
      <w:r w:rsidR="00214D87" w:rsidRPr="0081556D">
        <w:rPr>
          <w:rFonts w:asciiTheme="minorHAnsi" w:hAnsiTheme="minorHAnsi" w:cs="Arial"/>
          <w:sz w:val="24"/>
          <w:szCs w:val="24"/>
        </w:rPr>
        <w:t xml:space="preserve">Las dos últimas líneas de investigación centran su actividad investigadora desde el año 2006 habiendo sido desarrolladas en las industrias del automóvil y aeronáutica </w:t>
      </w:r>
      <w:r w:rsidR="009748D0" w:rsidRPr="0081556D">
        <w:rPr>
          <w:rFonts w:asciiTheme="minorHAnsi" w:hAnsiTheme="minorHAnsi" w:cs="Arial"/>
          <w:sz w:val="24"/>
          <w:szCs w:val="24"/>
        </w:rPr>
        <w:t xml:space="preserve">a través de proyectos de investigación de naturaleza competitiva a nivel regional y nacional. </w:t>
      </w:r>
    </w:p>
    <w:p w:rsidR="0081556D" w:rsidRDefault="0081556D" w:rsidP="009748D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4475B" w:rsidRPr="0081556D" w:rsidRDefault="009748D0" w:rsidP="009748D0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1556D">
        <w:rPr>
          <w:rFonts w:asciiTheme="minorHAnsi" w:hAnsiTheme="minorHAnsi" w:cs="Arial"/>
          <w:sz w:val="24"/>
          <w:szCs w:val="24"/>
        </w:rPr>
        <w:t xml:space="preserve">Los resultados de su investigación se han visto plasmados en más de 50 artículos,  </w:t>
      </w:r>
      <w:r w:rsidR="0034475B" w:rsidRPr="0081556D">
        <w:rPr>
          <w:rFonts w:asciiTheme="minorHAnsi" w:hAnsiTheme="minorHAnsi" w:cs="Arial"/>
          <w:sz w:val="24"/>
          <w:szCs w:val="24"/>
        </w:rPr>
        <w:t>9 de los cuales pertenecen a revistas Q1 de sus respectivas categorías</w:t>
      </w:r>
      <w:r w:rsidRPr="0081556D">
        <w:rPr>
          <w:rFonts w:asciiTheme="minorHAnsi" w:hAnsiTheme="minorHAnsi" w:cs="Arial"/>
          <w:sz w:val="24"/>
          <w:szCs w:val="24"/>
        </w:rPr>
        <w:t xml:space="preserve"> del JCR</w:t>
      </w:r>
      <w:r w:rsidR="0081556D">
        <w:rPr>
          <w:rFonts w:asciiTheme="minorHAnsi" w:hAnsiTheme="minorHAnsi" w:cs="Arial"/>
          <w:sz w:val="24"/>
          <w:szCs w:val="24"/>
        </w:rPr>
        <w:t xml:space="preserve"> y donde </w:t>
      </w:r>
      <w:r w:rsidRPr="0081556D">
        <w:rPr>
          <w:rFonts w:asciiTheme="minorHAnsi" w:hAnsiTheme="minorHAnsi" w:cs="Arial"/>
          <w:sz w:val="24"/>
          <w:szCs w:val="24"/>
        </w:rPr>
        <w:t xml:space="preserve">destacan los publicados en las revistas: </w:t>
      </w:r>
      <w:r w:rsidR="0034475B" w:rsidRPr="0081556D">
        <w:rPr>
          <w:rFonts w:asciiTheme="minorHAnsi" w:hAnsiTheme="minorHAnsi" w:cs="Arial"/>
          <w:sz w:val="24"/>
          <w:szCs w:val="24"/>
          <w:lang w:val="en-US"/>
        </w:rPr>
        <w:t xml:space="preserve">Administrative Science Quarterly (ASQ); Journal of Management Studies (JMS); International Journal of Management Reviews (IJMR); </w:t>
      </w:r>
      <w:r w:rsidR="0034475B" w:rsidRPr="0081556D">
        <w:rPr>
          <w:rFonts w:asciiTheme="minorHAnsi" w:hAnsiTheme="minorHAnsi" w:cs="Arial"/>
          <w:color w:val="000000"/>
          <w:sz w:val="24"/>
          <w:szCs w:val="24"/>
          <w:lang w:val="en-US"/>
        </w:rPr>
        <w:t xml:space="preserve">Journal of Management Information Systems (JMIS); </w:t>
      </w:r>
      <w:proofErr w:type="spellStart"/>
      <w:r w:rsidR="0034475B" w:rsidRPr="0081556D">
        <w:rPr>
          <w:rFonts w:asciiTheme="minorHAnsi" w:hAnsiTheme="minorHAnsi" w:cs="Arial"/>
          <w:color w:val="000000"/>
          <w:sz w:val="24"/>
          <w:szCs w:val="24"/>
          <w:lang w:val="en-US"/>
        </w:rPr>
        <w:t>Technovation</w:t>
      </w:r>
      <w:proofErr w:type="spellEnd"/>
      <w:r w:rsidR="0034475B" w:rsidRPr="0081556D">
        <w:rPr>
          <w:rFonts w:asciiTheme="minorHAnsi" w:hAnsiTheme="minorHAnsi" w:cs="Arial"/>
          <w:color w:val="000000"/>
          <w:sz w:val="24"/>
          <w:szCs w:val="24"/>
          <w:lang w:val="en-US"/>
        </w:rPr>
        <w:t xml:space="preserve">; International Journal of Operations and Production Management (IJOPM); International Journal of Production Research (IJPR) </w:t>
      </w:r>
      <w:r w:rsidR="0081556D">
        <w:rPr>
          <w:rFonts w:asciiTheme="minorHAnsi" w:hAnsiTheme="minorHAnsi" w:cs="Arial"/>
          <w:color w:val="000000"/>
          <w:sz w:val="24"/>
          <w:szCs w:val="24"/>
          <w:lang w:val="en-US"/>
        </w:rPr>
        <w:t>y</w:t>
      </w:r>
      <w:r w:rsidRPr="0081556D">
        <w:rPr>
          <w:rFonts w:asciiTheme="minorHAnsi" w:hAnsiTheme="minorHAnsi" w:cs="Arial"/>
          <w:color w:val="000000"/>
          <w:sz w:val="24"/>
          <w:szCs w:val="24"/>
          <w:lang w:val="en-US"/>
        </w:rPr>
        <w:t xml:space="preserve"> </w:t>
      </w:r>
      <w:r w:rsidR="0034475B" w:rsidRPr="0081556D">
        <w:rPr>
          <w:rFonts w:asciiTheme="minorHAnsi" w:hAnsiTheme="minorHAnsi" w:cs="Arial"/>
          <w:color w:val="000000"/>
          <w:sz w:val="24"/>
          <w:szCs w:val="24"/>
          <w:lang w:val="en-US"/>
        </w:rPr>
        <w:t>Journal of Cleaner Production (JCP)</w:t>
      </w:r>
      <w:r w:rsidR="0034475B" w:rsidRPr="0081556D">
        <w:rPr>
          <w:rFonts w:asciiTheme="minorHAnsi" w:hAnsiTheme="minorHAnsi" w:cs="Arial"/>
          <w:color w:val="000000"/>
          <w:sz w:val="24"/>
          <w:szCs w:val="24"/>
        </w:rPr>
        <w:t>.</w:t>
      </w:r>
      <w:r w:rsidRPr="0081556D">
        <w:rPr>
          <w:rFonts w:asciiTheme="minorHAnsi" w:hAnsiTheme="minorHAnsi" w:cs="Arial"/>
          <w:color w:val="000000"/>
          <w:sz w:val="24"/>
          <w:szCs w:val="24"/>
        </w:rPr>
        <w:t xml:space="preserve"> También cabe mencionar la </w:t>
      </w:r>
      <w:r w:rsidR="0034475B" w:rsidRPr="0081556D">
        <w:rPr>
          <w:rFonts w:asciiTheme="minorHAnsi" w:hAnsiTheme="minorHAnsi" w:cs="Arial"/>
          <w:color w:val="000000"/>
          <w:sz w:val="24"/>
          <w:szCs w:val="24"/>
        </w:rPr>
        <w:t xml:space="preserve">publicación de 23 libros y capítulos de libro, en editoriales de prestigio como Thomson Reuters, Pearson, IGI Global o </w:t>
      </w:r>
      <w:proofErr w:type="spellStart"/>
      <w:r w:rsidR="0034475B" w:rsidRPr="0081556D">
        <w:rPr>
          <w:rFonts w:asciiTheme="minorHAnsi" w:hAnsiTheme="minorHAnsi" w:cs="Arial"/>
          <w:color w:val="000000"/>
          <w:sz w:val="24"/>
          <w:szCs w:val="24"/>
        </w:rPr>
        <w:t>Information</w:t>
      </w:r>
      <w:proofErr w:type="spellEnd"/>
      <w:r w:rsidR="0034475B" w:rsidRPr="0081556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="0034475B" w:rsidRPr="0081556D">
        <w:rPr>
          <w:rFonts w:asciiTheme="minorHAnsi" w:hAnsiTheme="minorHAnsi" w:cs="Arial"/>
          <w:color w:val="000000"/>
          <w:sz w:val="24"/>
          <w:szCs w:val="24"/>
        </w:rPr>
        <w:t>Science</w:t>
      </w:r>
      <w:proofErr w:type="spellEnd"/>
      <w:r w:rsidR="0034475B" w:rsidRPr="0081556D">
        <w:rPr>
          <w:rFonts w:asciiTheme="minorHAnsi" w:hAnsiTheme="minorHAnsi" w:cs="Arial"/>
          <w:color w:val="000000"/>
          <w:sz w:val="24"/>
          <w:szCs w:val="24"/>
        </w:rPr>
        <w:t xml:space="preserve"> Reference.</w:t>
      </w:r>
    </w:p>
    <w:p w:rsidR="0081556D" w:rsidRDefault="0081556D" w:rsidP="0034475B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4475B" w:rsidRPr="00B45C32" w:rsidRDefault="009748D0" w:rsidP="0034475B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1556D">
        <w:rPr>
          <w:rFonts w:asciiTheme="minorHAnsi" w:hAnsiTheme="minorHAnsi" w:cs="Arial"/>
          <w:color w:val="000000"/>
          <w:sz w:val="24"/>
          <w:szCs w:val="24"/>
        </w:rPr>
        <w:t>Ha recibido 8 premios de investigación, 4 de los cuales han sido a nivel internacional</w:t>
      </w:r>
      <w:r w:rsidR="0081556D">
        <w:rPr>
          <w:rFonts w:asciiTheme="minorHAnsi" w:hAnsiTheme="minorHAnsi" w:cs="Arial"/>
          <w:color w:val="000000"/>
          <w:sz w:val="24"/>
          <w:szCs w:val="24"/>
        </w:rPr>
        <w:t xml:space="preserve">, donde cabe mencionar: </w:t>
      </w:r>
      <w:r w:rsidR="0081556D" w:rsidRPr="0081556D">
        <w:rPr>
          <w:rFonts w:asciiTheme="minorHAnsi" w:hAnsiTheme="minorHAnsi" w:cs="Arial"/>
          <w:color w:val="000000"/>
          <w:sz w:val="24"/>
          <w:szCs w:val="24"/>
        </w:rPr>
        <w:t>el</w:t>
      </w:r>
      <w:r w:rsidRPr="0081556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81556D">
        <w:rPr>
          <w:rFonts w:asciiTheme="minorHAnsi" w:hAnsiTheme="minorHAnsi"/>
          <w:sz w:val="24"/>
          <w:szCs w:val="24"/>
        </w:rPr>
        <w:t xml:space="preserve">2013 </w:t>
      </w:r>
      <w:proofErr w:type="spellStart"/>
      <w:r w:rsidRPr="0081556D">
        <w:rPr>
          <w:rFonts w:asciiTheme="minorHAnsi" w:hAnsiTheme="minorHAnsi"/>
          <w:sz w:val="24"/>
          <w:szCs w:val="24"/>
        </w:rPr>
        <w:t>Greif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556D">
        <w:rPr>
          <w:rFonts w:asciiTheme="minorHAnsi" w:hAnsiTheme="minorHAnsi"/>
          <w:sz w:val="24"/>
          <w:szCs w:val="24"/>
        </w:rPr>
        <w:t>Research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556D">
        <w:rPr>
          <w:rFonts w:asciiTheme="minorHAnsi" w:hAnsiTheme="minorHAnsi"/>
          <w:sz w:val="24"/>
          <w:szCs w:val="24"/>
        </w:rPr>
        <w:t>Impact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556D">
        <w:rPr>
          <w:rFonts w:asciiTheme="minorHAnsi" w:hAnsiTheme="minorHAnsi"/>
          <w:sz w:val="24"/>
          <w:szCs w:val="24"/>
        </w:rPr>
        <w:t>Award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otorgado por </w:t>
      </w:r>
      <w:r w:rsidR="0081556D">
        <w:rPr>
          <w:rFonts w:asciiTheme="minorHAnsi" w:hAnsiTheme="minorHAnsi"/>
          <w:sz w:val="24"/>
          <w:szCs w:val="24"/>
        </w:rPr>
        <w:t xml:space="preserve">el </w:t>
      </w:r>
      <w:proofErr w:type="spellStart"/>
      <w:r w:rsidRPr="0081556D">
        <w:rPr>
          <w:rFonts w:asciiTheme="minorHAnsi" w:hAnsiTheme="minorHAnsi"/>
          <w:sz w:val="24"/>
          <w:szCs w:val="24"/>
        </w:rPr>
        <w:t>LLoyd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556D">
        <w:rPr>
          <w:rFonts w:asciiTheme="minorHAnsi" w:hAnsiTheme="minorHAnsi"/>
          <w:sz w:val="24"/>
          <w:szCs w:val="24"/>
        </w:rPr>
        <w:t>Greif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Center </w:t>
      </w:r>
      <w:proofErr w:type="spellStart"/>
      <w:r w:rsidRPr="0081556D">
        <w:rPr>
          <w:rFonts w:asciiTheme="minorHAnsi" w:hAnsiTheme="minorHAnsi"/>
          <w:sz w:val="24"/>
          <w:szCs w:val="24"/>
        </w:rPr>
        <w:t>for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556D">
        <w:rPr>
          <w:rFonts w:asciiTheme="minorHAnsi" w:hAnsiTheme="minorHAnsi"/>
          <w:sz w:val="24"/>
          <w:szCs w:val="24"/>
        </w:rPr>
        <w:t>Entrepreneurial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556D">
        <w:rPr>
          <w:rFonts w:asciiTheme="minorHAnsi" w:hAnsiTheme="minorHAnsi"/>
          <w:sz w:val="24"/>
          <w:szCs w:val="24"/>
        </w:rPr>
        <w:t>Studies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81556D">
        <w:rPr>
          <w:rFonts w:asciiTheme="minorHAnsi" w:hAnsiTheme="minorHAnsi"/>
          <w:sz w:val="24"/>
          <w:szCs w:val="24"/>
        </w:rPr>
        <w:t>University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Pr="0081556D">
        <w:rPr>
          <w:rFonts w:asciiTheme="minorHAnsi" w:hAnsiTheme="minorHAnsi"/>
          <w:sz w:val="24"/>
          <w:szCs w:val="24"/>
        </w:rPr>
        <w:t>Southern</w:t>
      </w:r>
      <w:proofErr w:type="spellEnd"/>
      <w:r w:rsidRPr="0081556D">
        <w:rPr>
          <w:rFonts w:asciiTheme="minorHAnsi" w:hAnsiTheme="minorHAnsi"/>
          <w:sz w:val="24"/>
          <w:szCs w:val="24"/>
        </w:rPr>
        <w:t xml:space="preserve"> California por el artículo de mayor impacto </w:t>
      </w:r>
      <w:r w:rsidR="0081556D" w:rsidRPr="0081556D">
        <w:rPr>
          <w:rFonts w:asciiTheme="minorHAnsi" w:hAnsiTheme="minorHAnsi"/>
          <w:sz w:val="24"/>
          <w:szCs w:val="24"/>
        </w:rPr>
        <w:t xml:space="preserve">publicado sobre temas de emprendimiento </w:t>
      </w:r>
      <w:r w:rsidRPr="0081556D">
        <w:rPr>
          <w:rFonts w:asciiTheme="minorHAnsi" w:hAnsiTheme="minorHAnsi"/>
          <w:sz w:val="24"/>
          <w:szCs w:val="24"/>
        </w:rPr>
        <w:t>en los últimos 6 años</w:t>
      </w:r>
      <w:r w:rsidR="0081556D">
        <w:rPr>
          <w:rFonts w:asciiTheme="minorHAnsi" w:hAnsiTheme="minorHAnsi"/>
          <w:sz w:val="24"/>
          <w:szCs w:val="24"/>
        </w:rPr>
        <w:t>,</w:t>
      </w:r>
      <w:r w:rsidR="0081556D" w:rsidRPr="0081556D">
        <w:rPr>
          <w:rFonts w:asciiTheme="minorHAnsi" w:hAnsiTheme="minorHAnsi"/>
          <w:sz w:val="24"/>
          <w:szCs w:val="24"/>
        </w:rPr>
        <w:t xml:space="preserve"> o </w:t>
      </w:r>
      <w:r w:rsidRPr="0081556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1556D" w:rsidRPr="0081556D">
        <w:rPr>
          <w:rFonts w:asciiTheme="minorHAnsi" w:hAnsiTheme="minorHAnsi" w:cs="Arial"/>
          <w:color w:val="000000"/>
          <w:sz w:val="24"/>
          <w:szCs w:val="24"/>
        </w:rPr>
        <w:t>el</w:t>
      </w:r>
      <w:r w:rsidR="0034475B" w:rsidRPr="0081556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1556D" w:rsidRPr="001B5A6E">
        <w:rPr>
          <w:rFonts w:asciiTheme="minorHAnsi" w:hAnsiTheme="minorHAnsi"/>
          <w:sz w:val="24"/>
          <w:szCs w:val="24"/>
        </w:rPr>
        <w:t xml:space="preserve">Administrative Science Quarterly Award for Scholarly Contribution recibido en 2013 por el trabajo de mayor influencia en el campo de organization studies de los últimos 6 años. </w:t>
      </w:r>
      <w:r w:rsidR="00B45C32" w:rsidRPr="001B5A6E">
        <w:rPr>
          <w:rFonts w:asciiTheme="minorHAnsi" w:hAnsiTheme="minorHAnsi"/>
          <w:sz w:val="24"/>
          <w:szCs w:val="24"/>
        </w:rPr>
        <w:t xml:space="preserve">Para finalizar indicar que recibió el reconocimiento </w:t>
      </w:r>
      <w:r w:rsidR="00B45C32" w:rsidRPr="00B45C32">
        <w:rPr>
          <w:rFonts w:asciiTheme="minorHAnsi" w:hAnsiTheme="minorHAnsi" w:cs="Arial"/>
          <w:sz w:val="24"/>
          <w:szCs w:val="24"/>
        </w:rPr>
        <w:t xml:space="preserve">a la Excelencia en </w:t>
      </w:r>
      <w:proofErr w:type="spellStart"/>
      <w:r w:rsidR="00B45C32" w:rsidRPr="00B45C32">
        <w:rPr>
          <w:rFonts w:asciiTheme="minorHAnsi" w:hAnsiTheme="minorHAnsi" w:cs="Arial"/>
          <w:sz w:val="24"/>
          <w:szCs w:val="24"/>
        </w:rPr>
        <w:t>I+D+i</w:t>
      </w:r>
      <w:proofErr w:type="spellEnd"/>
      <w:r w:rsidR="00B45C32" w:rsidRPr="00B45C32">
        <w:rPr>
          <w:rFonts w:asciiTheme="minorHAnsi" w:hAnsiTheme="minorHAnsi" w:cs="Arial"/>
          <w:sz w:val="24"/>
          <w:szCs w:val="24"/>
        </w:rPr>
        <w:t xml:space="preserve"> obtenido en 1ª convocatoria realizada en 2014 por la Universidad de Jaén.</w:t>
      </w:r>
    </w:p>
    <w:p w:rsidR="00C52C47" w:rsidRPr="0081556D" w:rsidRDefault="00C52C47">
      <w:pPr>
        <w:rPr>
          <w:rFonts w:asciiTheme="minorHAnsi" w:hAnsiTheme="minorHAnsi"/>
          <w:sz w:val="24"/>
          <w:szCs w:val="24"/>
        </w:rPr>
      </w:pPr>
    </w:p>
    <w:sectPr w:rsidR="00C52C47" w:rsidRPr="00815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5B"/>
    <w:rsid w:val="000962A1"/>
    <w:rsid w:val="001B5A6E"/>
    <w:rsid w:val="00214D87"/>
    <w:rsid w:val="0034475B"/>
    <w:rsid w:val="005B43F9"/>
    <w:rsid w:val="0081556D"/>
    <w:rsid w:val="009748D0"/>
    <w:rsid w:val="009B6690"/>
    <w:rsid w:val="00B45C32"/>
    <w:rsid w:val="00C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UsuarioUPO</cp:lastModifiedBy>
  <cp:revision>2</cp:revision>
  <dcterms:created xsi:type="dcterms:W3CDTF">2015-10-15T10:31:00Z</dcterms:created>
  <dcterms:modified xsi:type="dcterms:W3CDTF">2015-10-15T10:31:00Z</dcterms:modified>
</cp:coreProperties>
</file>